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57"/>
      </w:tblGrid>
      <w:tr w:rsidR="001A3E81" w:rsidRPr="001A3E81" w:rsidTr="00BC0272">
        <w:trPr>
          <w:trHeight w:val="947"/>
          <w:jc w:val="center"/>
        </w:trPr>
        <w:tc>
          <w:tcPr>
            <w:tcW w:w="8757" w:type="dxa"/>
            <w:tcBorders>
              <w:top w:val="thickThinSmallGap" w:sz="12" w:space="0" w:color="000000"/>
              <w:left w:val="thickThinSmallGap" w:sz="12" w:space="0" w:color="000000"/>
              <w:bottom w:val="thickThinSmallGap" w:sz="12" w:space="0" w:color="000000"/>
              <w:right w:val="thickThinSmallGap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E81" w:rsidRPr="001A3E81" w:rsidRDefault="001A3E81" w:rsidP="001A3E8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A3E81">
              <w:rPr>
                <w:rFonts w:ascii="HY울릉도M" w:eastAsia="HY울릉도M" w:hAnsi="HY울릉도M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[ Selection Result ] </w:t>
            </w:r>
          </w:p>
          <w:p w:rsidR="001A3E81" w:rsidRPr="001A3E81" w:rsidRDefault="001A3E81" w:rsidP="0042673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A3E81">
              <w:rPr>
                <w:rFonts w:ascii="HY울릉도M" w:eastAsia="HY울릉도M" w:hAnsi="HY울릉도M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2012 Center Stage Korea </w:t>
            </w:r>
            <w:r w:rsidR="00E65EB8" w:rsidRPr="00E65EB8">
              <w:rPr>
                <w:rFonts w:ascii="HY울릉도M" w:eastAsia="HY울릉도M" w:hAnsi="HY울릉도M" w:cs="굴림"/>
                <w:b/>
                <w:bCs/>
                <w:color w:val="000000"/>
                <w:kern w:val="0"/>
                <w:sz w:val="26"/>
                <w:szCs w:val="26"/>
              </w:rPr>
              <w:t>International Touring</w:t>
            </w:r>
            <w:r w:rsidR="007E385C">
              <w:rPr>
                <w:rFonts w:ascii="HY울릉도M" w:eastAsia="HY울릉도M" w:hAnsi="HY울릉도M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g</w:t>
            </w:r>
            <w:r w:rsidR="00426730" w:rsidRPr="001A3E81">
              <w:rPr>
                <w:rFonts w:ascii="HY울릉도M" w:eastAsia="HY울릉도M" w:hAnsi="HY울릉도M" w:cs="굴림" w:hint="eastAsia"/>
                <w:b/>
                <w:bCs/>
                <w:color w:val="000000"/>
                <w:kern w:val="0"/>
                <w:sz w:val="26"/>
                <w:szCs w:val="26"/>
              </w:rPr>
              <w:t>ran</w:t>
            </w:r>
            <w:r w:rsidR="00426730">
              <w:rPr>
                <w:rFonts w:ascii="HY울릉도M" w:eastAsia="HY울릉도M" w:hAnsi="HY울릉도M" w:cs="굴림" w:hint="eastAsia"/>
                <w:b/>
                <w:bCs/>
                <w:color w:val="000000"/>
                <w:kern w:val="0"/>
                <w:sz w:val="26"/>
                <w:szCs w:val="26"/>
              </w:rPr>
              <w:t>t</w:t>
            </w:r>
            <w:r w:rsidR="007E385C">
              <w:rPr>
                <w:rFonts w:ascii="HY울릉도M" w:eastAsia="HY울릉도M" w:hAnsi="HY울릉도M" w:cs="굴림" w:hint="eastAsia"/>
                <w:b/>
                <w:bCs/>
                <w:color w:val="000000"/>
                <w:kern w:val="0"/>
                <w:sz w:val="26"/>
                <w:szCs w:val="26"/>
              </w:rPr>
              <w:t>s</w:t>
            </w:r>
          </w:p>
        </w:tc>
      </w:tr>
    </w:tbl>
    <w:p w:rsidR="001A3E81" w:rsidRDefault="001A3E81" w:rsidP="001A3E81">
      <w:pPr>
        <w:widowControl/>
        <w:wordWrap/>
        <w:autoSpaceDE/>
        <w:autoSpaceDN/>
        <w:snapToGrid w:val="0"/>
        <w:spacing w:line="384" w:lineRule="auto"/>
        <w:rPr>
          <w:rFonts w:ascii="HY울릉도M" w:eastAsia="HY울릉도M" w:hAnsi="HY울릉도M" w:cs="굴림"/>
          <w:color w:val="000000"/>
          <w:kern w:val="0"/>
          <w:sz w:val="22"/>
        </w:rPr>
      </w:pPr>
    </w:p>
    <w:p w:rsidR="00D066FB" w:rsidRDefault="001A3E81" w:rsidP="005E677C">
      <w:pPr>
        <w:widowControl/>
        <w:wordWrap/>
        <w:autoSpaceDE/>
        <w:autoSpaceDN/>
        <w:snapToGrid w:val="0"/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</w:pPr>
      <w:r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Korea Arts Management Service</w:t>
      </w:r>
      <w:r w:rsidR="00D066FB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</w:t>
      </w:r>
      <w:r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(KAMS), under the auspices of Korean Ministry of Culture, Sports and Tourism, has been operating Center Stage</w:t>
      </w:r>
      <w:r w:rsidR="00BC0272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Korea grant program since 2007</w:t>
      </w:r>
      <w:r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</w:t>
      </w:r>
      <w:r w:rsidR="00BC0272" w:rsidRPr="00BC0272"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  <w:t>in order to facilitate international presenting and touring of Korean performing artist(s)/</w:t>
      </w:r>
      <w:proofErr w:type="gramStart"/>
      <w:r w:rsidR="00BC0272" w:rsidRPr="00BC0272"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  <w:t>company(</w:t>
      </w:r>
      <w:proofErr w:type="spellStart"/>
      <w:proofErr w:type="gramEnd"/>
      <w:r w:rsidR="00BC0272" w:rsidRPr="00BC0272"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  <w:t>ies</w:t>
      </w:r>
      <w:proofErr w:type="spellEnd"/>
      <w:r w:rsidR="00BC0272" w:rsidRPr="00BC0272"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  <w:t>) in collaboration with global partners</w:t>
      </w:r>
      <w:r w:rsidR="00BC0272" w:rsidRPr="00BC0272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.</w:t>
      </w:r>
    </w:p>
    <w:p w:rsidR="001A3E81" w:rsidRPr="00566147" w:rsidRDefault="001A3E81" w:rsidP="005E677C">
      <w:pPr>
        <w:widowControl/>
        <w:wordWrap/>
        <w:autoSpaceDN/>
        <w:snapToGrid w:val="0"/>
        <w:jc w:val="left"/>
        <w:rPr>
          <w:rFonts w:ascii="Arial Unicode MS" w:eastAsia="Arial Unicode MS" w:hAnsi="Arial Unicode MS" w:cs="Arial Unicode MS"/>
          <w:color w:val="282828"/>
          <w:kern w:val="0"/>
          <w:sz w:val="22"/>
          <w:szCs w:val="20"/>
        </w:rPr>
      </w:pPr>
    </w:p>
    <w:p w:rsidR="003C7C32" w:rsidRDefault="001A3E81" w:rsidP="005E677C">
      <w:pPr>
        <w:widowControl/>
        <w:wordWrap/>
        <w:autoSpaceDE/>
        <w:autoSpaceDN/>
        <w:snapToGrid w:val="0"/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</w:pPr>
      <w:r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Applications </w:t>
      </w:r>
      <w:r w:rsidR="00A261F6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for </w:t>
      </w:r>
      <w:r w:rsidR="00A261F6" w:rsidRPr="00566147"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  <w:t xml:space="preserve">2012 Center Stage Korea </w:t>
      </w:r>
      <w:r w:rsidR="00E65EB8" w:rsidRPr="00E65EB8">
        <w:rPr>
          <w:rFonts w:ascii="Arial Unicode MS" w:eastAsia="Arial Unicode MS" w:hAnsi="Arial Unicode MS" w:cs="Arial Unicode MS"/>
          <w:bCs/>
          <w:color w:val="000000"/>
          <w:kern w:val="0"/>
          <w:sz w:val="22"/>
          <w:szCs w:val="20"/>
        </w:rPr>
        <w:t>International Touring</w:t>
      </w:r>
      <w:r w:rsidR="00A261F6" w:rsidRPr="00566147"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  <w:t xml:space="preserve"> </w:t>
      </w:r>
      <w:r w:rsidR="007E385C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grant </w:t>
      </w:r>
      <w:r w:rsidR="00B62F38" w:rsidRPr="003C7C32"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  <w:t>for the second hal</w:t>
      </w:r>
      <w:r w:rsidR="00B62F38"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  <w:t>f year</w:t>
      </w:r>
      <w:r w:rsidR="00B62F38" w:rsidRPr="003C7C32"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  <w:t xml:space="preserve"> </w:t>
      </w:r>
      <w:r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were accepted </w:t>
      </w:r>
      <w:r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from</w:t>
      </w:r>
      <w:r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</w:t>
      </w:r>
      <w:r w:rsidR="00B62F38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20</w:t>
      </w:r>
      <w:r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  <w:vertAlign w:val="superscript"/>
        </w:rPr>
        <w:t>th</w:t>
      </w:r>
      <w:r w:rsidR="00E65EB8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</w:t>
      </w:r>
      <w:r w:rsidR="00B62F38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Feb. </w:t>
      </w:r>
      <w:r w:rsidR="00E65EB8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to 2</w:t>
      </w:r>
      <w:r w:rsidR="00B62F38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2</w:t>
      </w:r>
      <w:r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  <w:vertAlign w:val="superscript"/>
        </w:rPr>
        <w:t>th</w:t>
      </w:r>
      <w:r w:rsidR="00E65EB8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, </w:t>
      </w:r>
      <w:r w:rsidR="00B62F38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Jun</w:t>
      </w:r>
      <w:r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., and </w:t>
      </w:r>
      <w:r w:rsidRPr="00566147"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  <w:t>screened</w:t>
      </w:r>
      <w:r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on </w:t>
      </w:r>
      <w:r w:rsidR="00E65EB8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2</w:t>
      </w:r>
      <w:r w:rsidR="00B62F38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7</w:t>
      </w:r>
      <w:r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  <w:vertAlign w:val="superscript"/>
        </w:rPr>
        <w:t>th</w:t>
      </w:r>
      <w:r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, </w:t>
      </w:r>
      <w:r w:rsidR="00B62F38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Jun</w:t>
      </w:r>
      <w:r w:rsidR="00B62F38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.</w:t>
      </w:r>
      <w:r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</w:t>
      </w:r>
      <w:r w:rsidR="00A261F6"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KAMS </w:t>
      </w:r>
      <w:r w:rsidR="00A261F6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announces that </w:t>
      </w:r>
      <w:r w:rsidR="00B62F38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ten</w:t>
      </w:r>
      <w:r w:rsidR="00A261F6"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projects</w:t>
      </w:r>
      <w:r w:rsidR="00A261F6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are selected</w:t>
      </w:r>
      <w:r w:rsidR="003C7C32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for 2012 Center Stage Korea </w:t>
      </w:r>
      <w:r w:rsidR="00E65EB8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International Touring </w:t>
      </w:r>
      <w:r w:rsidR="003C7C32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grant</w:t>
      </w:r>
      <w:r w:rsidR="00A261F6"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.</w:t>
      </w:r>
    </w:p>
    <w:p w:rsidR="003C7C32" w:rsidRDefault="003C7C32" w:rsidP="005E677C">
      <w:pPr>
        <w:widowControl/>
        <w:wordWrap/>
        <w:autoSpaceDE/>
        <w:autoSpaceDN/>
        <w:snapToGrid w:val="0"/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</w:pPr>
    </w:p>
    <w:p w:rsidR="005C2FF7" w:rsidRDefault="003C7C32" w:rsidP="00B62F38">
      <w:pPr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※ </w:t>
      </w:r>
      <w:r w:rsidRPr="003C7C32"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  <w:t xml:space="preserve">Further information for the grant </w:t>
      </w:r>
      <w:hyperlink r:id="rId8" w:history="1">
        <w:r w:rsidRPr="005834B4">
          <w:rPr>
            <w:rStyle w:val="a6"/>
            <w:rFonts w:ascii="Arial Unicode MS" w:eastAsia="Arial Unicode MS" w:hAnsi="Arial Unicode MS" w:cs="Arial Unicode MS"/>
            <w:kern w:val="0"/>
            <w:sz w:val="22"/>
            <w:szCs w:val="20"/>
          </w:rPr>
          <w:t>http://culture360.org/opportunity/center-stage-korea-international-touring-grants/</w:t>
        </w:r>
      </w:hyperlink>
      <w:r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</w:t>
      </w:r>
    </w:p>
    <w:p w:rsidR="00056528" w:rsidRPr="005E677C" w:rsidRDefault="00056528" w:rsidP="00B62F38">
      <w:pPr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4"/>
        <w:gridCol w:w="4188"/>
        <w:gridCol w:w="1134"/>
        <w:gridCol w:w="1516"/>
      </w:tblGrid>
      <w:tr w:rsidR="00056528" w:rsidRPr="00056528" w:rsidTr="00056528">
        <w:trPr>
          <w:trHeight w:val="487"/>
        </w:trPr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Artist/Group</w:t>
            </w:r>
          </w:p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&lt;Performance&gt;</w:t>
            </w: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Inviting Festival / Venue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Country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Date</w:t>
            </w:r>
          </w:p>
        </w:tc>
      </w:tr>
      <w:tr w:rsidR="00056528" w:rsidRPr="00056528" w:rsidTr="00056528">
        <w:trPr>
          <w:trHeight w:val="256"/>
        </w:trPr>
        <w:tc>
          <w:tcPr>
            <w:tcW w:w="2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Dance Theater CHANG</w:t>
            </w:r>
          </w:p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&lt;Headache&gt;</w:t>
            </w: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Guangdong Dance Festival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China</w:t>
            </w:r>
          </w:p>
        </w:tc>
        <w:tc>
          <w:tcPr>
            <w:tcW w:w="15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25 Nov. ~5 Dec.</w:t>
            </w:r>
          </w:p>
        </w:tc>
      </w:tr>
      <w:tr w:rsidR="00056528" w:rsidRPr="00056528" w:rsidTr="00056528">
        <w:trPr>
          <w:trHeight w:val="2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SINGAPORE’S CONTEMPORARY DANCE FESTIVAL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Singapore</w:t>
            </w:r>
          </w:p>
        </w:tc>
        <w:tc>
          <w:tcPr>
            <w:tcW w:w="15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</w:tr>
      <w:tr w:rsidR="00056528" w:rsidRPr="00056528" w:rsidTr="00056528">
        <w:trPr>
          <w:trHeight w:val="262"/>
        </w:trPr>
        <w:tc>
          <w:tcPr>
            <w:tcW w:w="2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Joyful Theatre</w:t>
            </w:r>
          </w:p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&lt;CRY FOR YOU&gt;</w:t>
            </w: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proofErr w:type="spellStart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>Kijimuna</w:t>
            </w:r>
            <w:proofErr w:type="spellEnd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 xml:space="preserve"> </w:t>
            </w:r>
            <w:proofErr w:type="spellStart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>Festa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Japan</w:t>
            </w:r>
          </w:p>
        </w:tc>
        <w:tc>
          <w:tcPr>
            <w:tcW w:w="15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 w:hint="eastAsia"/>
                <w:color w:val="323232"/>
                <w:sz w:val="18"/>
                <w:szCs w:val="18"/>
              </w:rPr>
            </w:pPr>
          </w:p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27 Jul. ~13 Aug.</w:t>
            </w:r>
          </w:p>
        </w:tc>
      </w:tr>
      <w:tr w:rsidR="00056528" w:rsidRPr="00056528" w:rsidTr="00056528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KCAEF&amp; ATYA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Taiwan</w:t>
            </w:r>
          </w:p>
        </w:tc>
        <w:tc>
          <w:tcPr>
            <w:tcW w:w="15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</w:tr>
      <w:tr w:rsidR="00056528" w:rsidRPr="00056528" w:rsidTr="00056528">
        <w:trPr>
          <w:trHeight w:val="14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TACT/FEST (Theatre Arts for Children and Teens Festival)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Japan</w:t>
            </w:r>
          </w:p>
        </w:tc>
        <w:tc>
          <w:tcPr>
            <w:tcW w:w="15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</w:tr>
      <w:tr w:rsidR="00056528" w:rsidRPr="00056528" w:rsidTr="00056528">
        <w:trPr>
          <w:trHeight w:val="256"/>
        </w:trPr>
        <w:tc>
          <w:tcPr>
            <w:tcW w:w="2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Art Stage SAN</w:t>
            </w:r>
          </w:p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&lt;</w:t>
            </w:r>
            <w:proofErr w:type="spellStart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>Dallae's</w:t>
            </w:r>
            <w:proofErr w:type="spellEnd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 xml:space="preserve"> Story&gt;</w:t>
            </w: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NPO Institute of Drama Education</w:t>
            </w:r>
            <w:r>
              <w:rPr>
                <w:rFonts w:cs="Tahoma" w:hint="eastAsia"/>
                <w:color w:val="323232"/>
                <w:sz w:val="18"/>
                <w:szCs w:val="18"/>
              </w:rPr>
              <w:t xml:space="preserve"> </w:t>
            </w: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(</w:t>
            </w:r>
            <w:proofErr w:type="spellStart"/>
            <w:r w:rsidRPr="00056528">
              <w:rPr>
                <w:rFonts w:ascii="바탕" w:eastAsia="바탕" w:hAnsi="바탕" w:cs="바탕" w:hint="eastAsia"/>
                <w:color w:val="323232"/>
                <w:sz w:val="18"/>
                <w:szCs w:val="18"/>
              </w:rPr>
              <w:t>特定活動非</w:t>
            </w:r>
            <w:r w:rsidRPr="00056528">
              <w:rPr>
                <w:rFonts w:ascii="새굴림" w:eastAsia="새굴림" w:hAnsi="새굴림" w:cs="새굴림" w:hint="eastAsia"/>
                <w:color w:val="323232"/>
                <w:sz w:val="18"/>
                <w:szCs w:val="18"/>
              </w:rPr>
              <w:t>営利法人表現教育研究所</w:t>
            </w:r>
            <w:proofErr w:type="spellEnd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Japan</w:t>
            </w:r>
          </w:p>
        </w:tc>
        <w:tc>
          <w:tcPr>
            <w:tcW w:w="15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4~21 Oct.</w:t>
            </w:r>
          </w:p>
        </w:tc>
      </w:tr>
      <w:tr w:rsidR="00056528" w:rsidRPr="00056528" w:rsidTr="00056528">
        <w:trPr>
          <w:trHeight w:val="3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>
              <w:rPr>
                <w:rFonts w:cs="Tahoma" w:hint="eastAsia"/>
                <w:color w:val="323232"/>
                <w:sz w:val="18"/>
                <w:szCs w:val="18"/>
              </w:rPr>
              <w:t xml:space="preserve">TAM </w:t>
            </w:r>
            <w:proofErr w:type="spellStart"/>
            <w:r>
              <w:rPr>
                <w:rFonts w:cs="Tahoma" w:hint="eastAsia"/>
                <w:color w:val="323232"/>
                <w:sz w:val="18"/>
                <w:szCs w:val="18"/>
              </w:rPr>
              <w:t>TAM</w:t>
            </w:r>
            <w:proofErr w:type="spellEnd"/>
            <w:r>
              <w:rPr>
                <w:rFonts w:cs="Tahoma" w:hint="eastAsia"/>
                <w:color w:val="323232"/>
                <w:sz w:val="18"/>
                <w:szCs w:val="18"/>
              </w:rPr>
              <w:t xml:space="preserve"> International F</w:t>
            </w: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estival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proofErr w:type="spellStart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>Réunion</w:t>
            </w:r>
            <w:proofErr w:type="spellEnd"/>
          </w:p>
        </w:tc>
        <w:tc>
          <w:tcPr>
            <w:tcW w:w="15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</w:tr>
      <w:tr w:rsidR="00056528" w:rsidRPr="00056528" w:rsidTr="00056528">
        <w:trPr>
          <w:trHeight w:val="242"/>
        </w:trPr>
        <w:tc>
          <w:tcPr>
            <w:tcW w:w="2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Production DOMO</w:t>
            </w:r>
          </w:p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&lt;The Dream&gt;</w:t>
            </w: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6528" w:rsidRDefault="00056528" w:rsidP="00056528">
            <w:pPr>
              <w:widowControl/>
              <w:wordWrap/>
              <w:autoSpaceDN/>
              <w:snapToGrid w:val="0"/>
              <w:jc w:val="center"/>
              <w:rPr>
                <w:rFonts w:cs="Tahoma" w:hint="eastAsia"/>
                <w:color w:val="323232"/>
                <w:sz w:val="18"/>
                <w:szCs w:val="18"/>
              </w:rPr>
            </w:pPr>
            <w:proofErr w:type="spellStart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>Kuandu</w:t>
            </w:r>
            <w:proofErr w:type="spellEnd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 xml:space="preserve"> Arts Festival </w:t>
            </w:r>
          </w:p>
          <w:p w:rsidR="00000000" w:rsidRPr="00056528" w:rsidRDefault="00056528" w:rsidP="00056528">
            <w:pPr>
              <w:widowControl/>
              <w:wordWrap/>
              <w:autoSpaceDN/>
              <w:snapToGrid w:val="0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(Taipei National University of the Arts)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Taiwan</w:t>
            </w:r>
          </w:p>
        </w:tc>
        <w:tc>
          <w:tcPr>
            <w:tcW w:w="15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13 ~31 Oct.</w:t>
            </w:r>
          </w:p>
        </w:tc>
      </w:tr>
      <w:tr w:rsidR="00056528" w:rsidRPr="00056528" w:rsidTr="00056528">
        <w:trPr>
          <w:trHeight w:val="24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Heart Taipei (</w:t>
            </w:r>
            <w:proofErr w:type="spellStart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>Guling</w:t>
            </w:r>
            <w:proofErr w:type="spellEnd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 xml:space="preserve"> Street Avant-garde Theatre)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</w:tr>
      <w:tr w:rsidR="00056528" w:rsidRPr="00056528" w:rsidTr="00056528">
        <w:trPr>
          <w:trHeight w:val="237"/>
        </w:trPr>
        <w:tc>
          <w:tcPr>
            <w:tcW w:w="2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Pansori Project ‘ZA’ &lt;KCHUKGA&gt;</w:t>
            </w: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TNP-Villeurbanne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France</w:t>
            </w:r>
          </w:p>
        </w:tc>
        <w:tc>
          <w:tcPr>
            <w:tcW w:w="15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2~16 Nov.</w:t>
            </w:r>
          </w:p>
        </w:tc>
      </w:tr>
      <w:tr w:rsidR="00056528" w:rsidRPr="00056528" w:rsidTr="00056528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proofErr w:type="spellStart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>Théâtre</w:t>
            </w:r>
            <w:proofErr w:type="spellEnd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 xml:space="preserve"> Louis </w:t>
            </w:r>
            <w:proofErr w:type="spellStart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>Jouvet</w:t>
            </w:r>
            <w:proofErr w:type="spellEnd"/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</w:tr>
      <w:tr w:rsidR="00056528" w:rsidRPr="00056528" w:rsidTr="00056528">
        <w:trPr>
          <w:trHeight w:val="142"/>
        </w:trPr>
        <w:tc>
          <w:tcPr>
            <w:tcW w:w="2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 w:hint="eastAsi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 xml:space="preserve">Be-Being </w:t>
            </w:r>
          </w:p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&lt;Li and Sa&gt;</w:t>
            </w: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The Hindu Friday Review Festival in Chennai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India</w:t>
            </w:r>
          </w:p>
        </w:tc>
        <w:tc>
          <w:tcPr>
            <w:tcW w:w="15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Nov.</w:t>
            </w:r>
          </w:p>
        </w:tc>
      </w:tr>
      <w:tr w:rsidR="00056528" w:rsidRPr="00056528" w:rsidTr="00056528">
        <w:trPr>
          <w:trHeight w:val="11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The Hindu Friday Review Festival in Bangalore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</w:tr>
      <w:tr w:rsidR="00056528" w:rsidRPr="00056528" w:rsidTr="00056528">
        <w:trPr>
          <w:trHeight w:val="125"/>
        </w:trPr>
        <w:tc>
          <w:tcPr>
            <w:tcW w:w="2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lastRenderedPageBreak/>
              <w:t>Hwang Kim</w:t>
            </w:r>
          </w:p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&lt;'Pizzas for the People&gt;</w:t>
            </w: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proofErr w:type="spellStart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>Izayoi</w:t>
            </w:r>
            <w:proofErr w:type="spellEnd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 xml:space="preserve"> Yoshida-</w:t>
            </w:r>
            <w:proofErr w:type="spellStart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>machi</w:t>
            </w:r>
            <w:proofErr w:type="spellEnd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 xml:space="preserve"> Studio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Japan</w:t>
            </w:r>
          </w:p>
        </w:tc>
        <w:tc>
          <w:tcPr>
            <w:tcW w:w="15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6~12 Dec.</w:t>
            </w:r>
          </w:p>
        </w:tc>
      </w:tr>
      <w:tr w:rsidR="00056528" w:rsidRPr="00056528" w:rsidTr="00056528">
        <w:trPr>
          <w:trHeight w:val="13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proofErr w:type="spellStart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>Nishisugamo</w:t>
            </w:r>
            <w:proofErr w:type="spellEnd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 xml:space="preserve"> Arts Factory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</w:tr>
      <w:tr w:rsidR="00056528" w:rsidRPr="00056528" w:rsidTr="00056528">
        <w:trPr>
          <w:trHeight w:val="487"/>
        </w:trPr>
        <w:tc>
          <w:tcPr>
            <w:tcW w:w="2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proofErr w:type="spellStart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>Hangjun</w:t>
            </w:r>
            <w:proofErr w:type="spellEnd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 xml:space="preserve"> Lee</w:t>
            </w:r>
          </w:p>
          <w:p w:rsidR="00056528" w:rsidRDefault="00056528" w:rsidP="00056528">
            <w:pPr>
              <w:widowControl/>
              <w:wordWrap/>
              <w:autoSpaceDN/>
              <w:snapToGrid w:val="0"/>
              <w:jc w:val="center"/>
              <w:rPr>
                <w:rFonts w:cs="Tahoma" w:hint="eastAsi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&lt;After Psycho Shower&gt;,</w:t>
            </w:r>
          </w:p>
          <w:p w:rsidR="00056528" w:rsidRDefault="00056528" w:rsidP="00056528">
            <w:pPr>
              <w:widowControl/>
              <w:wordWrap/>
              <w:autoSpaceDN/>
              <w:snapToGrid w:val="0"/>
              <w:jc w:val="center"/>
              <w:rPr>
                <w:rFonts w:cs="Tahoma" w:hint="eastAsi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&lt;The Projectors&gt;,</w:t>
            </w:r>
          </w:p>
          <w:p w:rsidR="00000000" w:rsidRPr="00056528" w:rsidRDefault="00056528" w:rsidP="00056528">
            <w:pPr>
              <w:widowControl/>
              <w:wordWrap/>
              <w:autoSpaceDN/>
              <w:snapToGrid w:val="0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&lt;Film Walk&gt;</w:t>
            </w: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Experimental Media Art Festival in Taiwan &lt;EX!T3&gt; (</w:t>
            </w:r>
            <w:proofErr w:type="spellStart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>Guling</w:t>
            </w:r>
            <w:proofErr w:type="spellEnd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 xml:space="preserve"> Street Avant-garde Theatre)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Taiwan</w:t>
            </w:r>
          </w:p>
        </w:tc>
        <w:tc>
          <w:tcPr>
            <w:tcW w:w="15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 w:hint="eastAsia"/>
                <w:color w:val="323232"/>
                <w:sz w:val="18"/>
                <w:szCs w:val="18"/>
              </w:rPr>
            </w:pPr>
          </w:p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29 Sep.~29 Oct.</w:t>
            </w:r>
          </w:p>
        </w:tc>
      </w:tr>
      <w:tr w:rsidR="00056528" w:rsidRPr="00056528" w:rsidTr="00056528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102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France</w:t>
            </w:r>
          </w:p>
        </w:tc>
        <w:tc>
          <w:tcPr>
            <w:tcW w:w="15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</w:tr>
      <w:tr w:rsidR="00056528" w:rsidRPr="00056528" w:rsidTr="00056528">
        <w:trPr>
          <w:trHeight w:val="17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BOZAR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Belgium</w:t>
            </w:r>
          </w:p>
        </w:tc>
        <w:tc>
          <w:tcPr>
            <w:tcW w:w="15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</w:tr>
      <w:tr w:rsidR="00056528" w:rsidRPr="00056528" w:rsidTr="00056528">
        <w:trPr>
          <w:trHeight w:val="415"/>
        </w:trPr>
        <w:tc>
          <w:tcPr>
            <w:tcW w:w="2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Korean Music Project</w:t>
            </w:r>
          </w:p>
          <w:p w:rsidR="00000000" w:rsidRPr="00056528" w:rsidRDefault="00056528" w:rsidP="00056528">
            <w:pPr>
              <w:widowControl/>
              <w:wordWrap/>
              <w:autoSpaceDN/>
              <w:snapToGrid w:val="0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&lt;Traditional &amp; Modern Music from Korea&gt;</w:t>
            </w: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 xml:space="preserve">KLANGSPUREN </w:t>
            </w:r>
            <w:proofErr w:type="spellStart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>Schwaz</w:t>
            </w:r>
            <w:proofErr w:type="spellEnd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 xml:space="preserve"> Tirol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Austria</w:t>
            </w:r>
          </w:p>
        </w:tc>
        <w:tc>
          <w:tcPr>
            <w:tcW w:w="15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21 ~30 Sep.</w:t>
            </w:r>
          </w:p>
        </w:tc>
      </w:tr>
      <w:tr w:rsidR="00056528" w:rsidRPr="00056528" w:rsidTr="00056528">
        <w:trPr>
          <w:trHeight w:val="53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proofErr w:type="spellStart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>Transart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Italy</w:t>
            </w:r>
          </w:p>
        </w:tc>
        <w:tc>
          <w:tcPr>
            <w:tcW w:w="15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</w:tr>
      <w:tr w:rsidR="00056528" w:rsidRPr="00056528" w:rsidTr="00056528">
        <w:trPr>
          <w:trHeight w:val="256"/>
        </w:trPr>
        <w:tc>
          <w:tcPr>
            <w:tcW w:w="2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jc w:val="center"/>
              <w:rPr>
                <w:rFonts w:cs="Tahoma"/>
                <w:color w:val="323232"/>
                <w:sz w:val="18"/>
                <w:szCs w:val="18"/>
              </w:rPr>
            </w:pPr>
            <w:proofErr w:type="spellStart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>Geumhyung</w:t>
            </w:r>
            <w:proofErr w:type="spellEnd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 xml:space="preserve"> </w:t>
            </w:r>
            <w:proofErr w:type="spellStart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>Jeong</w:t>
            </w:r>
            <w:proofErr w:type="spellEnd"/>
          </w:p>
          <w:p w:rsidR="00056528" w:rsidRPr="00056528" w:rsidRDefault="00056528" w:rsidP="00056528">
            <w:pPr>
              <w:widowControl/>
              <w:wordWrap/>
              <w:autoSpaceDN/>
              <w:snapToGrid w:val="0"/>
              <w:jc w:val="center"/>
              <w:rPr>
                <w:rFonts w:cs="Tahoma" w:hint="eastAsi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&lt; VIDEO CAMERA&gt;,</w:t>
            </w:r>
          </w:p>
          <w:p w:rsidR="00056528" w:rsidRPr="00056528" w:rsidRDefault="00056528" w:rsidP="00056528">
            <w:pPr>
              <w:widowControl/>
              <w:wordWrap/>
              <w:autoSpaceDN/>
              <w:snapToGrid w:val="0"/>
              <w:jc w:val="center"/>
              <w:rPr>
                <w:rFonts w:cs="Tahoma" w:hint="eastAsi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&lt;7Ways&gt;,</w:t>
            </w:r>
          </w:p>
          <w:p w:rsidR="00000000" w:rsidRPr="00056528" w:rsidRDefault="00056528" w:rsidP="00056528">
            <w:pPr>
              <w:widowControl/>
              <w:wordWrap/>
              <w:autoSpaceDN/>
              <w:snapToGrid w:val="0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&lt;Oil Pressure Vibrator&gt;</w:t>
            </w: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proofErr w:type="spellStart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>Zürcher</w:t>
            </w:r>
            <w:proofErr w:type="spellEnd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 xml:space="preserve"> Theater </w:t>
            </w:r>
            <w:proofErr w:type="spellStart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>Spektakel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Switzerland</w:t>
            </w:r>
          </w:p>
        </w:tc>
        <w:tc>
          <w:tcPr>
            <w:tcW w:w="15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14 Aug.~10 Oct.</w:t>
            </w:r>
          </w:p>
        </w:tc>
      </w:tr>
      <w:tr w:rsidR="00056528" w:rsidRPr="00056528" w:rsidTr="00056528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 xml:space="preserve">Les Machines de </w:t>
            </w:r>
            <w:proofErr w:type="spellStart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>l'lle</w:t>
            </w:r>
            <w:proofErr w:type="spellEnd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 xml:space="preserve"> (Machines of the Isle)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France</w:t>
            </w:r>
          </w:p>
        </w:tc>
        <w:tc>
          <w:tcPr>
            <w:tcW w:w="15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</w:tr>
      <w:tr w:rsidR="00056528" w:rsidRPr="00056528" w:rsidTr="00056528">
        <w:trPr>
          <w:trHeight w:val="16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proofErr w:type="spellStart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>iDans</w:t>
            </w:r>
            <w:proofErr w:type="spellEnd"/>
            <w:r w:rsidRPr="00056528">
              <w:rPr>
                <w:rFonts w:cs="Tahoma" w:hint="eastAsia"/>
                <w:color w:val="323232"/>
                <w:sz w:val="18"/>
                <w:szCs w:val="18"/>
              </w:rPr>
              <w:t xml:space="preserve"> Festival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  <w:r w:rsidRPr="00056528">
              <w:rPr>
                <w:rFonts w:cs="Tahoma" w:hint="eastAsia"/>
                <w:color w:val="323232"/>
                <w:sz w:val="18"/>
                <w:szCs w:val="18"/>
              </w:rPr>
              <w:t>Turkey</w:t>
            </w:r>
          </w:p>
        </w:tc>
        <w:tc>
          <w:tcPr>
            <w:tcW w:w="15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6528" w:rsidRPr="00056528" w:rsidRDefault="00056528" w:rsidP="00056528">
            <w:pPr>
              <w:widowControl/>
              <w:wordWrap/>
              <w:autoSpaceDN/>
              <w:snapToGrid w:val="0"/>
              <w:spacing w:line="312" w:lineRule="auto"/>
              <w:jc w:val="center"/>
              <w:rPr>
                <w:rFonts w:cs="Tahoma"/>
                <w:color w:val="323232"/>
                <w:sz w:val="18"/>
                <w:szCs w:val="18"/>
              </w:rPr>
            </w:pPr>
          </w:p>
        </w:tc>
      </w:tr>
    </w:tbl>
    <w:p w:rsidR="00414105" w:rsidRDefault="00414105" w:rsidP="00056528">
      <w:pPr>
        <w:widowControl/>
        <w:wordWrap/>
        <w:autoSpaceDN/>
        <w:snapToGrid w:val="0"/>
        <w:spacing w:line="312" w:lineRule="auto"/>
        <w:jc w:val="center"/>
        <w:rPr>
          <w:rFonts w:cs="Tahoma" w:hint="eastAsia"/>
          <w:color w:val="323232"/>
          <w:sz w:val="18"/>
          <w:szCs w:val="18"/>
        </w:rPr>
      </w:pPr>
    </w:p>
    <w:p w:rsidR="00056528" w:rsidRPr="005E677C" w:rsidRDefault="00056528" w:rsidP="005E677C">
      <w:pPr>
        <w:widowControl/>
        <w:wordWrap/>
        <w:autoSpaceDN/>
        <w:snapToGrid w:val="0"/>
        <w:spacing w:line="312" w:lineRule="auto"/>
        <w:jc w:val="left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B62F38" w:rsidRDefault="00B62F38" w:rsidP="00414105">
      <w:pPr>
        <w:widowControl/>
        <w:wordWrap/>
        <w:autoSpaceDN/>
        <w:snapToGrid w:val="0"/>
        <w:spacing w:line="384" w:lineRule="auto"/>
        <w:ind w:left="1"/>
        <w:jc w:val="left"/>
        <w:rPr>
          <w:rFonts w:cs="Tahoma" w:hint="eastAsia"/>
          <w:color w:val="323232"/>
          <w:sz w:val="18"/>
          <w:szCs w:val="18"/>
        </w:rPr>
      </w:pPr>
    </w:p>
    <w:p w:rsidR="00B62F38" w:rsidRDefault="00B62F38" w:rsidP="00414105">
      <w:pPr>
        <w:widowControl/>
        <w:wordWrap/>
        <w:autoSpaceDN/>
        <w:snapToGrid w:val="0"/>
        <w:spacing w:line="384" w:lineRule="auto"/>
        <w:ind w:left="1"/>
        <w:jc w:val="left"/>
        <w:rPr>
          <w:rFonts w:cs="Tahoma" w:hint="eastAsia"/>
          <w:color w:val="323232"/>
          <w:sz w:val="18"/>
          <w:szCs w:val="18"/>
        </w:rPr>
      </w:pPr>
    </w:p>
    <w:p w:rsidR="001B2535" w:rsidRDefault="001B2535" w:rsidP="00414105">
      <w:pPr>
        <w:widowControl/>
        <w:wordWrap/>
        <w:autoSpaceDN/>
        <w:snapToGrid w:val="0"/>
        <w:spacing w:line="384" w:lineRule="auto"/>
        <w:ind w:left="1"/>
        <w:jc w:val="left"/>
        <w:rPr>
          <w:rFonts w:ascii="Tahoma" w:hAnsi="Tahoma" w:cs="Tahoma"/>
          <w:color w:val="323232"/>
          <w:sz w:val="18"/>
          <w:szCs w:val="18"/>
        </w:rPr>
      </w:pPr>
      <w:r>
        <w:rPr>
          <w:rFonts w:cs="Tahoma" w:hint="eastAsia"/>
          <w:color w:val="323232"/>
          <w:sz w:val="18"/>
          <w:szCs w:val="18"/>
        </w:rPr>
        <w:t>※</w:t>
      </w:r>
      <w:r>
        <w:rPr>
          <w:rFonts w:ascii="Tahoma" w:hAnsi="Tahoma" w:cs="Tahoma" w:hint="eastAsia"/>
          <w:color w:val="323232"/>
          <w:sz w:val="18"/>
          <w:szCs w:val="18"/>
        </w:rPr>
        <w:t xml:space="preserve"> Contact</w:t>
      </w:r>
      <w:r w:rsidR="00B62F38">
        <w:rPr>
          <w:rFonts w:ascii="Tahoma" w:hAnsi="Tahoma" w:cs="Tahoma" w:hint="eastAsia"/>
          <w:color w:val="323232"/>
          <w:sz w:val="18"/>
          <w:szCs w:val="18"/>
        </w:rPr>
        <w:t xml:space="preserve"> </w:t>
      </w:r>
    </w:p>
    <w:p w:rsidR="00EE669A" w:rsidRPr="00EE669A" w:rsidRDefault="00EE669A" w:rsidP="00414105">
      <w:pPr>
        <w:widowControl/>
        <w:wordWrap/>
        <w:autoSpaceDN/>
        <w:snapToGrid w:val="0"/>
        <w:ind w:left="1"/>
        <w:jc w:val="left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EE669A">
        <w:rPr>
          <w:rFonts w:ascii="Arial Unicode MS" w:eastAsia="Arial Unicode MS" w:hAnsi="Arial Unicode MS" w:cs="Arial Unicode MS"/>
          <w:color w:val="000000"/>
          <w:kern w:val="0"/>
          <w:szCs w:val="20"/>
        </w:rPr>
        <w:t>Jung-Eun SONG</w:t>
      </w:r>
    </w:p>
    <w:p w:rsidR="00EE669A" w:rsidRPr="00EE669A" w:rsidRDefault="00EE669A" w:rsidP="00414105">
      <w:pPr>
        <w:widowControl/>
        <w:wordWrap/>
        <w:autoSpaceDN/>
        <w:snapToGrid w:val="0"/>
        <w:ind w:left="16"/>
        <w:jc w:val="left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EE669A">
        <w:rPr>
          <w:rFonts w:ascii="Arial Unicode MS" w:eastAsia="Arial Unicode MS" w:hAnsi="Arial Unicode MS" w:cs="Arial Unicode MS"/>
          <w:color w:val="000000"/>
          <w:kern w:val="0"/>
          <w:szCs w:val="20"/>
        </w:rPr>
        <w:t>Int’l Development Department, Korea Arts Management Service</w:t>
      </w:r>
    </w:p>
    <w:p w:rsidR="00EE669A" w:rsidRPr="00EE669A" w:rsidRDefault="00EE669A" w:rsidP="00414105">
      <w:pPr>
        <w:widowControl/>
        <w:wordWrap/>
        <w:autoSpaceDN/>
        <w:snapToGrid w:val="0"/>
        <w:ind w:left="16"/>
        <w:jc w:val="left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EE669A">
        <w:rPr>
          <w:rFonts w:ascii="Arial Unicode MS" w:eastAsia="Arial Unicode MS" w:hAnsi="Arial Unicode MS" w:cs="Arial Unicode MS"/>
          <w:color w:val="000000"/>
          <w:kern w:val="0"/>
          <w:szCs w:val="20"/>
        </w:rPr>
        <w:t>Tel. +82 (0)2 708 2281~2</w:t>
      </w:r>
    </w:p>
    <w:p w:rsidR="00EE669A" w:rsidRPr="00EE669A" w:rsidRDefault="00EE669A" w:rsidP="00414105">
      <w:pPr>
        <w:widowControl/>
        <w:wordWrap/>
        <w:autoSpaceDN/>
        <w:snapToGrid w:val="0"/>
        <w:ind w:left="16"/>
        <w:jc w:val="left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EE669A">
        <w:rPr>
          <w:rFonts w:ascii="Arial Unicode MS" w:eastAsia="Arial Unicode MS" w:hAnsi="Arial Unicode MS" w:cs="Arial Unicode MS"/>
          <w:color w:val="000000"/>
          <w:kern w:val="0"/>
          <w:szCs w:val="20"/>
        </w:rPr>
        <w:t>Fax</w:t>
      </w:r>
      <w:proofErr w:type="gramStart"/>
      <w:r w:rsidRPr="00EE669A">
        <w:rPr>
          <w:rFonts w:ascii="Arial Unicode MS" w:eastAsia="Arial Unicode MS" w:hAnsi="Arial Unicode MS" w:cs="Arial Unicode MS"/>
          <w:color w:val="000000"/>
          <w:kern w:val="0"/>
          <w:szCs w:val="20"/>
        </w:rPr>
        <w:t>.+</w:t>
      </w:r>
      <w:proofErr w:type="gramEnd"/>
      <w:r w:rsidRPr="00EE669A">
        <w:rPr>
          <w:rFonts w:ascii="Arial Unicode MS" w:eastAsia="Arial Unicode MS" w:hAnsi="Arial Unicode MS" w:cs="Arial Unicode MS"/>
          <w:color w:val="000000"/>
          <w:kern w:val="0"/>
          <w:szCs w:val="20"/>
        </w:rPr>
        <w:t>82 (0)2 708 2243</w:t>
      </w:r>
    </w:p>
    <w:p w:rsidR="00EE669A" w:rsidRPr="00EE669A" w:rsidRDefault="00EE669A" w:rsidP="00414105">
      <w:pPr>
        <w:widowControl/>
        <w:wordWrap/>
        <w:autoSpaceDN/>
        <w:snapToGrid w:val="0"/>
        <w:ind w:left="16"/>
        <w:jc w:val="left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proofErr w:type="gramStart"/>
      <w:r w:rsidRPr="00EE669A">
        <w:rPr>
          <w:rFonts w:ascii="Arial Unicode MS" w:eastAsia="Arial Unicode MS" w:hAnsi="Arial Unicode MS" w:cs="Arial Unicode MS"/>
          <w:color w:val="000000"/>
          <w:kern w:val="0"/>
          <w:szCs w:val="20"/>
        </w:rPr>
        <w:t>E-mail.</w:t>
      </w:r>
      <w:proofErr w:type="gramEnd"/>
      <w:r w:rsidRPr="00EE669A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kams@gokams.or.kr</w:t>
      </w:r>
    </w:p>
    <w:p w:rsidR="00D066FB" w:rsidRPr="00566147" w:rsidRDefault="00EE669A" w:rsidP="00414105">
      <w:pPr>
        <w:widowControl/>
        <w:wordWrap/>
        <w:autoSpaceDN/>
        <w:snapToGrid w:val="0"/>
        <w:spacing w:line="384" w:lineRule="auto"/>
        <w:ind w:left="16"/>
        <w:jc w:val="left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EE669A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</w:t>
      </w:r>
    </w:p>
    <w:sectPr w:rsidR="00D066FB" w:rsidRPr="00566147" w:rsidSect="0059082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F43" w:rsidRDefault="007D3F43" w:rsidP="00E65EB8">
      <w:r>
        <w:separator/>
      </w:r>
    </w:p>
  </w:endnote>
  <w:endnote w:type="continuationSeparator" w:id="0">
    <w:p w:rsidR="007D3F43" w:rsidRDefault="007D3F43" w:rsidP="00E65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F43" w:rsidRDefault="007D3F43" w:rsidP="00E65EB8">
      <w:r>
        <w:separator/>
      </w:r>
    </w:p>
  </w:footnote>
  <w:footnote w:type="continuationSeparator" w:id="0">
    <w:p w:rsidR="007D3F43" w:rsidRDefault="007D3F43" w:rsidP="00E65E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100FE"/>
    <w:multiLevelType w:val="multilevel"/>
    <w:tmpl w:val="2DA4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E81"/>
    <w:rsid w:val="00056528"/>
    <w:rsid w:val="0011081B"/>
    <w:rsid w:val="00162503"/>
    <w:rsid w:val="001A3E81"/>
    <w:rsid w:val="001B2535"/>
    <w:rsid w:val="001F1467"/>
    <w:rsid w:val="00234798"/>
    <w:rsid w:val="003C7C32"/>
    <w:rsid w:val="003D7886"/>
    <w:rsid w:val="00414105"/>
    <w:rsid w:val="00426730"/>
    <w:rsid w:val="00494357"/>
    <w:rsid w:val="00500C35"/>
    <w:rsid w:val="00566147"/>
    <w:rsid w:val="00590827"/>
    <w:rsid w:val="005C2FF7"/>
    <w:rsid w:val="005D41AB"/>
    <w:rsid w:val="005E677C"/>
    <w:rsid w:val="00682696"/>
    <w:rsid w:val="006F0565"/>
    <w:rsid w:val="007371F0"/>
    <w:rsid w:val="007A5B19"/>
    <w:rsid w:val="007D3F43"/>
    <w:rsid w:val="007E385C"/>
    <w:rsid w:val="00A261F6"/>
    <w:rsid w:val="00B62F38"/>
    <w:rsid w:val="00B9759B"/>
    <w:rsid w:val="00BC0272"/>
    <w:rsid w:val="00D066FB"/>
    <w:rsid w:val="00D1738C"/>
    <w:rsid w:val="00E65EB8"/>
    <w:rsid w:val="00EE6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F0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A3E81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E65E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65EB8"/>
    <w:rPr>
      <w:rFonts w:ascii="맑은 고딕" w:eastAsia="맑은 고딕" w:hAnsi="맑은 고딕"/>
    </w:rPr>
  </w:style>
  <w:style w:type="paragraph" w:styleId="a5">
    <w:name w:val="footer"/>
    <w:basedOn w:val="a"/>
    <w:link w:val="Char0"/>
    <w:uiPriority w:val="99"/>
    <w:semiHidden/>
    <w:unhideWhenUsed/>
    <w:rsid w:val="00E65E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65EB8"/>
    <w:rPr>
      <w:rFonts w:ascii="맑은 고딕" w:eastAsia="맑은 고딕" w:hAnsi="맑은 고딕"/>
    </w:rPr>
  </w:style>
  <w:style w:type="character" w:styleId="a6">
    <w:name w:val="Hyperlink"/>
    <w:basedOn w:val="a0"/>
    <w:uiPriority w:val="99"/>
    <w:unhideWhenUsed/>
    <w:rsid w:val="001B2535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5C2FF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s">
    <w:name w:val="ms바탕글"/>
    <w:basedOn w:val="a"/>
    <w:rsid w:val="005C2FF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034">
      <w:bodyDiv w:val="1"/>
      <w:marLeft w:val="105"/>
      <w:marRight w:val="105"/>
      <w:marTop w:val="105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617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CCCCCC"/>
                    <w:bottom w:val="none" w:sz="0" w:space="0" w:color="auto"/>
                    <w:right w:val="single" w:sz="6" w:space="11" w:color="CCCCCC"/>
                  </w:divBdr>
                  <w:divsChild>
                    <w:div w:id="163671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0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2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lture360.org/opportunity/center-stage-korea-international-touring-gran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CDCDB-E3BA-4478-A3DC-67FFFF92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8</cp:revision>
  <cp:lastPrinted>2012-03-29T02:31:00Z</cp:lastPrinted>
  <dcterms:created xsi:type="dcterms:W3CDTF">2012-03-27T06:47:00Z</dcterms:created>
  <dcterms:modified xsi:type="dcterms:W3CDTF">2012-06-29T05:54:00Z</dcterms:modified>
</cp:coreProperties>
</file>